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E3" w:rsidRPr="00C115BB" w:rsidRDefault="00C115BB" w:rsidP="00C11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B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115BB" w:rsidRDefault="00C115BB" w:rsidP="00C11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BB">
        <w:rPr>
          <w:rFonts w:ascii="Times New Roman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C115BB" w:rsidRDefault="00C115BB" w:rsidP="00C11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5BB" w:rsidRDefault="00C115BB" w:rsidP="00C11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115B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Ж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15BB">
        <w:rPr>
          <w:rFonts w:ascii="Times New Roman" w:hAnsi="Times New Roman" w:cs="Times New Roman"/>
          <w:b/>
          <w:sz w:val="32"/>
          <w:szCs w:val="32"/>
        </w:rPr>
        <w:t>Е</w:t>
      </w:r>
    </w:p>
    <w:p w:rsidR="00DA2FA5" w:rsidRDefault="00DA2FA5" w:rsidP="00C115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115BB" w:rsidRDefault="00C9744A" w:rsidP="00C1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5BB">
        <w:rPr>
          <w:rFonts w:ascii="Times New Roman" w:hAnsi="Times New Roman" w:cs="Times New Roman"/>
          <w:sz w:val="28"/>
          <w:szCs w:val="28"/>
        </w:rPr>
        <w:t xml:space="preserve">  </w:t>
      </w:r>
      <w:r w:rsidR="003521F4">
        <w:rPr>
          <w:rFonts w:ascii="Times New Roman" w:hAnsi="Times New Roman" w:cs="Times New Roman"/>
          <w:sz w:val="28"/>
          <w:szCs w:val="28"/>
        </w:rPr>
        <w:t>_</w:t>
      </w:r>
      <w:r w:rsidR="009A04E5">
        <w:rPr>
          <w:rFonts w:ascii="Times New Roman" w:hAnsi="Times New Roman" w:cs="Times New Roman"/>
          <w:sz w:val="28"/>
          <w:szCs w:val="28"/>
        </w:rPr>
        <w:t xml:space="preserve">30.08. </w:t>
      </w:r>
      <w:r w:rsidR="003521F4">
        <w:rPr>
          <w:rFonts w:ascii="Times New Roman" w:hAnsi="Times New Roman" w:cs="Times New Roman"/>
          <w:sz w:val="28"/>
          <w:szCs w:val="28"/>
        </w:rPr>
        <w:t>2016</w:t>
      </w:r>
      <w:r w:rsidR="00C115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21F4">
        <w:rPr>
          <w:rFonts w:ascii="Times New Roman" w:hAnsi="Times New Roman" w:cs="Times New Roman"/>
          <w:sz w:val="28"/>
          <w:szCs w:val="28"/>
        </w:rPr>
        <w:t>№__</w:t>
      </w:r>
      <w:r w:rsidR="009A04E5">
        <w:rPr>
          <w:rFonts w:ascii="Times New Roman" w:hAnsi="Times New Roman" w:cs="Times New Roman"/>
          <w:sz w:val="28"/>
          <w:szCs w:val="28"/>
        </w:rPr>
        <w:t>151-р</w:t>
      </w:r>
      <w:r w:rsidR="003521F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15BB" w:rsidRDefault="00C115BB" w:rsidP="00C1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5BB" w:rsidRDefault="00C115BB" w:rsidP="00C11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521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30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Экз. №____</w:t>
      </w:r>
    </w:p>
    <w:p w:rsidR="0095281F" w:rsidRDefault="0095281F" w:rsidP="00952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Димитровград</w:t>
      </w:r>
    </w:p>
    <w:p w:rsidR="0095281F" w:rsidRDefault="0095281F" w:rsidP="009528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81F" w:rsidRDefault="0095281F" w:rsidP="00952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C96">
        <w:rPr>
          <w:rFonts w:ascii="Times New Roman" w:hAnsi="Times New Roman" w:cs="Times New Roman"/>
          <w:b/>
          <w:sz w:val="28"/>
          <w:szCs w:val="28"/>
        </w:rPr>
        <w:t>О</w:t>
      </w:r>
      <w:r w:rsidR="008B759D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распоряжение администрации муниципального образования</w:t>
      </w:r>
      <w:r w:rsidR="002D6CD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D6CDD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2D6CD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8B759D">
        <w:rPr>
          <w:rFonts w:ascii="Times New Roman" w:hAnsi="Times New Roman" w:cs="Times New Roman"/>
          <w:b/>
          <w:sz w:val="28"/>
          <w:szCs w:val="28"/>
        </w:rPr>
        <w:t xml:space="preserve"> от 26.12.2015г</w:t>
      </w:r>
      <w:r w:rsidR="002D6CDD">
        <w:rPr>
          <w:rFonts w:ascii="Times New Roman" w:hAnsi="Times New Roman" w:cs="Times New Roman"/>
          <w:b/>
          <w:sz w:val="28"/>
          <w:szCs w:val="28"/>
        </w:rPr>
        <w:t xml:space="preserve"> № 258-р</w:t>
      </w:r>
      <w:r w:rsidR="008B759D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027C96">
        <w:rPr>
          <w:rFonts w:ascii="Times New Roman" w:hAnsi="Times New Roman" w:cs="Times New Roman"/>
          <w:b/>
          <w:sz w:val="28"/>
          <w:szCs w:val="28"/>
        </w:rPr>
        <w:t xml:space="preserve"> создании рабочей группы по </w:t>
      </w:r>
      <w:r w:rsidR="00027C96" w:rsidRPr="00027C96">
        <w:rPr>
          <w:rFonts w:ascii="Times New Roman" w:hAnsi="Times New Roman" w:cs="Times New Roman"/>
          <w:b/>
          <w:sz w:val="28"/>
          <w:szCs w:val="28"/>
        </w:rPr>
        <w:t xml:space="preserve">достижению показателей Указа Президента Российской Федерации от </w:t>
      </w:r>
      <w:r w:rsidR="00027C96">
        <w:rPr>
          <w:rFonts w:ascii="Times New Roman" w:hAnsi="Times New Roman" w:cs="Times New Roman"/>
          <w:b/>
          <w:sz w:val="28"/>
          <w:szCs w:val="28"/>
        </w:rPr>
        <w:t xml:space="preserve">07.05.2012 № </w:t>
      </w:r>
      <w:r w:rsidR="00FF3667">
        <w:rPr>
          <w:rFonts w:ascii="Times New Roman" w:hAnsi="Times New Roman" w:cs="Times New Roman"/>
          <w:b/>
          <w:sz w:val="28"/>
          <w:szCs w:val="28"/>
        </w:rPr>
        <w:t>602</w:t>
      </w:r>
      <w:r w:rsidR="00027C9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3667">
        <w:rPr>
          <w:rFonts w:ascii="Times New Roman" w:hAnsi="Times New Roman" w:cs="Times New Roman"/>
          <w:b/>
          <w:sz w:val="28"/>
          <w:szCs w:val="28"/>
        </w:rPr>
        <w:t>Об обеспечении межнационального согласия</w:t>
      </w:r>
      <w:r w:rsidR="00027C96">
        <w:rPr>
          <w:rFonts w:ascii="Times New Roman" w:hAnsi="Times New Roman" w:cs="Times New Roman"/>
          <w:b/>
          <w:sz w:val="28"/>
          <w:szCs w:val="28"/>
        </w:rPr>
        <w:t>»</w:t>
      </w:r>
      <w:r w:rsidR="00E6561D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«Мелекесский район»</w:t>
      </w:r>
    </w:p>
    <w:p w:rsidR="000D6D2E" w:rsidRDefault="000D6D2E" w:rsidP="000D6D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2E" w:rsidRDefault="00955AE8" w:rsidP="00955A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6D2E" w:rsidRPr="000D6D2E">
        <w:rPr>
          <w:rFonts w:ascii="Times New Roman" w:hAnsi="Times New Roman" w:cs="Times New Roman"/>
          <w:sz w:val="28"/>
          <w:szCs w:val="28"/>
        </w:rPr>
        <w:t xml:space="preserve">В </w:t>
      </w:r>
      <w:r w:rsidR="00BB1026">
        <w:rPr>
          <w:rFonts w:ascii="Times New Roman" w:hAnsi="Times New Roman" w:cs="Times New Roman"/>
          <w:sz w:val="28"/>
          <w:szCs w:val="28"/>
        </w:rPr>
        <w:t>целях реализации</w:t>
      </w:r>
      <w:r w:rsidR="000D6D2E">
        <w:rPr>
          <w:rFonts w:ascii="Times New Roman" w:hAnsi="Times New Roman" w:cs="Times New Roman"/>
          <w:sz w:val="28"/>
          <w:szCs w:val="28"/>
        </w:rPr>
        <w:t xml:space="preserve"> </w:t>
      </w:r>
      <w:r w:rsidR="00030530">
        <w:rPr>
          <w:rFonts w:ascii="Times New Roman" w:hAnsi="Times New Roman" w:cs="Times New Roman"/>
          <w:sz w:val="28"/>
          <w:szCs w:val="28"/>
        </w:rPr>
        <w:t>Указов</w:t>
      </w:r>
      <w:r w:rsidR="00BB1026">
        <w:rPr>
          <w:rFonts w:ascii="Times New Roman" w:hAnsi="Times New Roman" w:cs="Times New Roman"/>
          <w:sz w:val="28"/>
          <w:szCs w:val="28"/>
        </w:rPr>
        <w:t xml:space="preserve"> Пр</w:t>
      </w:r>
      <w:r w:rsidR="00030530">
        <w:rPr>
          <w:rFonts w:ascii="Times New Roman" w:hAnsi="Times New Roman" w:cs="Times New Roman"/>
          <w:sz w:val="28"/>
          <w:szCs w:val="28"/>
        </w:rPr>
        <w:t>езидента Российской Федерации</w:t>
      </w:r>
      <w:r w:rsidR="00BB1026">
        <w:rPr>
          <w:rFonts w:ascii="Times New Roman" w:hAnsi="Times New Roman" w:cs="Times New Roman"/>
          <w:sz w:val="28"/>
          <w:szCs w:val="28"/>
        </w:rPr>
        <w:t xml:space="preserve"> </w:t>
      </w:r>
      <w:r w:rsidR="00030530" w:rsidRPr="00955AE8">
        <w:rPr>
          <w:rFonts w:ascii="Times New Roman" w:hAnsi="Times New Roman" w:cs="Times New Roman"/>
          <w:sz w:val="28"/>
          <w:szCs w:val="28"/>
        </w:rPr>
        <w:t xml:space="preserve">от </w:t>
      </w:r>
      <w:r w:rsidR="00030530">
        <w:rPr>
          <w:rFonts w:ascii="Times New Roman" w:hAnsi="Times New Roman" w:cs="Times New Roman"/>
          <w:sz w:val="28"/>
          <w:szCs w:val="28"/>
        </w:rPr>
        <w:t>07.05.2012 № 602 «Об обеспечении межнационального согласия</w:t>
      </w:r>
      <w:r w:rsidR="00030530" w:rsidRPr="00955AE8">
        <w:rPr>
          <w:rFonts w:ascii="Times New Roman" w:hAnsi="Times New Roman" w:cs="Times New Roman"/>
          <w:sz w:val="28"/>
          <w:szCs w:val="28"/>
        </w:rPr>
        <w:t>»</w:t>
      </w:r>
      <w:r w:rsidR="00030530">
        <w:rPr>
          <w:rFonts w:ascii="Times New Roman" w:hAnsi="Times New Roman" w:cs="Times New Roman"/>
          <w:sz w:val="28"/>
          <w:szCs w:val="28"/>
        </w:rPr>
        <w:t xml:space="preserve">, от </w:t>
      </w:r>
      <w:r w:rsidR="00BB1026">
        <w:rPr>
          <w:rFonts w:ascii="Times New Roman" w:hAnsi="Times New Roman" w:cs="Times New Roman"/>
          <w:sz w:val="28"/>
          <w:szCs w:val="28"/>
        </w:rPr>
        <w:t xml:space="preserve">19.12.2012 № 1666 «О </w:t>
      </w:r>
      <w:r w:rsidR="00395DBC">
        <w:rPr>
          <w:rFonts w:ascii="Times New Roman" w:hAnsi="Times New Roman" w:cs="Times New Roman"/>
          <w:sz w:val="28"/>
          <w:szCs w:val="28"/>
        </w:rPr>
        <w:t>С</w:t>
      </w:r>
      <w:r w:rsidR="00BB1026">
        <w:rPr>
          <w:rFonts w:ascii="Times New Roman" w:hAnsi="Times New Roman" w:cs="Times New Roman"/>
          <w:sz w:val="28"/>
          <w:szCs w:val="28"/>
        </w:rPr>
        <w:t>тратегии государственной национальной политики Российской Федерации на период до 2025 года»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5AE8" w:rsidRDefault="00955AE8" w:rsidP="0095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AE8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9744A">
        <w:rPr>
          <w:rFonts w:ascii="Times New Roman" w:hAnsi="Times New Roman" w:cs="Times New Roman"/>
          <w:sz w:val="28"/>
          <w:szCs w:val="28"/>
        </w:rPr>
        <w:t>Внести изменения в состав рабочей группы</w:t>
      </w:r>
      <w:r w:rsidRPr="0095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55AE8">
        <w:rPr>
          <w:rFonts w:ascii="Times New Roman" w:hAnsi="Times New Roman" w:cs="Times New Roman"/>
          <w:sz w:val="28"/>
          <w:szCs w:val="28"/>
        </w:rPr>
        <w:t xml:space="preserve">достижению показателей Указа Президента Российской Федерации от </w:t>
      </w:r>
      <w:r w:rsidR="00FF3667">
        <w:rPr>
          <w:rFonts w:ascii="Times New Roman" w:hAnsi="Times New Roman" w:cs="Times New Roman"/>
          <w:sz w:val="28"/>
          <w:szCs w:val="28"/>
        </w:rPr>
        <w:t>07.05.2012 № 602 «Об обеспечении межнационального согласия</w:t>
      </w:r>
      <w:r w:rsidRPr="00955A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97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34107" w:rsidRPr="001174E0" w:rsidRDefault="00955AE8" w:rsidP="0011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CDD">
        <w:rPr>
          <w:rFonts w:ascii="Times New Roman" w:hAnsi="Times New Roman" w:cs="Times New Roman"/>
          <w:sz w:val="28"/>
          <w:szCs w:val="28"/>
        </w:rPr>
        <w:t>2</w:t>
      </w:r>
      <w:r w:rsidR="0057597A">
        <w:rPr>
          <w:rFonts w:ascii="Times New Roman" w:hAnsi="Times New Roman" w:cs="Times New Roman"/>
          <w:sz w:val="28"/>
          <w:szCs w:val="28"/>
        </w:rPr>
        <w:t xml:space="preserve">. </w:t>
      </w:r>
      <w:r w:rsidR="009B5E45">
        <w:rPr>
          <w:rFonts w:ascii="Times New Roman" w:hAnsi="Times New Roman" w:cs="Times New Roman"/>
          <w:sz w:val="28"/>
          <w:szCs w:val="28"/>
        </w:rPr>
        <w:t>Заседания рабочей группы проводить по мере необходимости</w:t>
      </w:r>
      <w:r w:rsidR="00030530">
        <w:rPr>
          <w:rFonts w:ascii="Times New Roman" w:hAnsi="Times New Roman" w:cs="Times New Roman"/>
          <w:sz w:val="28"/>
          <w:szCs w:val="28"/>
        </w:rPr>
        <w:t>, но не реже одного раза в квартал</w:t>
      </w:r>
      <w:r w:rsidR="009B5E45">
        <w:rPr>
          <w:rFonts w:ascii="Times New Roman" w:hAnsi="Times New Roman" w:cs="Times New Roman"/>
          <w:sz w:val="28"/>
          <w:szCs w:val="28"/>
        </w:rPr>
        <w:t>.</w:t>
      </w:r>
    </w:p>
    <w:p w:rsidR="00955AE8" w:rsidRDefault="00E34107" w:rsidP="0095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CDD">
        <w:rPr>
          <w:rFonts w:ascii="Times New Roman" w:hAnsi="Times New Roman" w:cs="Times New Roman"/>
          <w:sz w:val="28"/>
          <w:szCs w:val="28"/>
        </w:rPr>
        <w:t>3</w:t>
      </w:r>
      <w:r w:rsidR="00955AE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955AE8" w:rsidRPr="00955AE8" w:rsidRDefault="00955AE8" w:rsidP="0095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6C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</w:t>
      </w:r>
      <w:r w:rsidR="00FF3667">
        <w:rPr>
          <w:rFonts w:ascii="Times New Roman" w:hAnsi="Times New Roman" w:cs="Times New Roman"/>
          <w:sz w:val="28"/>
          <w:szCs w:val="28"/>
        </w:rPr>
        <w:t>лнением настоящего распоряжения возложить на первого заместителя Главы администрации муниципального образования «</w:t>
      </w:r>
      <w:proofErr w:type="spellStart"/>
      <w:r w:rsidR="00FF366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FF3667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FF3667">
        <w:rPr>
          <w:rFonts w:ascii="Times New Roman" w:hAnsi="Times New Roman" w:cs="Times New Roman"/>
          <w:sz w:val="28"/>
          <w:szCs w:val="28"/>
        </w:rPr>
        <w:t>Макшанцеву</w:t>
      </w:r>
      <w:proofErr w:type="spellEnd"/>
      <w:r w:rsidR="00FF366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55AE8" w:rsidRDefault="00955AE8" w:rsidP="00955A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174E0" w:rsidRPr="00955AE8" w:rsidRDefault="001174E0" w:rsidP="00955A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32BE8" w:rsidRDefault="0095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</w:p>
    <w:p w:rsidR="001174E0" w:rsidRDefault="0043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174E0" w:rsidRDefault="0011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E0" w:rsidRDefault="0011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E0" w:rsidRDefault="0011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E0" w:rsidRDefault="0011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E0" w:rsidRDefault="0011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E0" w:rsidRDefault="0011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E0" w:rsidRDefault="0011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E0" w:rsidRDefault="0011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44A" w:rsidRDefault="00C97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44A" w:rsidRDefault="00C97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AA3" w:rsidRDefault="00432BE8" w:rsidP="00030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DBC">
        <w:rPr>
          <w:rFonts w:ascii="Times New Roman" w:hAnsi="Times New Roman" w:cs="Times New Roman"/>
          <w:sz w:val="28"/>
          <w:szCs w:val="28"/>
        </w:rPr>
        <w:tab/>
      </w:r>
      <w:r w:rsidR="00395DBC">
        <w:rPr>
          <w:rFonts w:ascii="Times New Roman" w:hAnsi="Times New Roman" w:cs="Times New Roman"/>
          <w:sz w:val="28"/>
          <w:szCs w:val="28"/>
        </w:rPr>
        <w:tab/>
      </w:r>
      <w:r w:rsidR="00395DBC">
        <w:rPr>
          <w:rFonts w:ascii="Times New Roman" w:hAnsi="Times New Roman" w:cs="Times New Roman"/>
          <w:sz w:val="28"/>
          <w:szCs w:val="28"/>
        </w:rPr>
        <w:tab/>
      </w:r>
      <w:r w:rsidR="00395DBC">
        <w:rPr>
          <w:rFonts w:ascii="Times New Roman" w:hAnsi="Times New Roman" w:cs="Times New Roman"/>
          <w:sz w:val="28"/>
          <w:szCs w:val="28"/>
        </w:rPr>
        <w:tab/>
      </w:r>
      <w:r w:rsidR="00395DBC">
        <w:rPr>
          <w:rFonts w:ascii="Times New Roman" w:hAnsi="Times New Roman" w:cs="Times New Roman"/>
          <w:sz w:val="28"/>
          <w:szCs w:val="28"/>
        </w:rPr>
        <w:tab/>
      </w:r>
      <w:r w:rsidR="00395DBC">
        <w:rPr>
          <w:rFonts w:ascii="Times New Roman" w:hAnsi="Times New Roman" w:cs="Times New Roman"/>
          <w:sz w:val="28"/>
          <w:szCs w:val="28"/>
        </w:rPr>
        <w:tab/>
      </w:r>
      <w:r w:rsidR="00395DBC">
        <w:rPr>
          <w:rFonts w:ascii="Times New Roman" w:hAnsi="Times New Roman" w:cs="Times New Roman"/>
          <w:sz w:val="28"/>
          <w:szCs w:val="28"/>
        </w:rPr>
        <w:tab/>
      </w:r>
      <w:r w:rsidR="00395DBC">
        <w:rPr>
          <w:rFonts w:ascii="Times New Roman" w:hAnsi="Times New Roman" w:cs="Times New Roman"/>
          <w:sz w:val="28"/>
          <w:szCs w:val="28"/>
        </w:rPr>
        <w:tab/>
      </w:r>
      <w:r w:rsidR="00E6561D">
        <w:rPr>
          <w:rFonts w:ascii="Times New Roman" w:hAnsi="Times New Roman" w:cs="Times New Roman"/>
          <w:sz w:val="28"/>
          <w:szCs w:val="28"/>
        </w:rPr>
        <w:t>Приложение</w:t>
      </w:r>
      <w:r w:rsidR="00395DBC">
        <w:rPr>
          <w:rFonts w:ascii="Times New Roman" w:hAnsi="Times New Roman" w:cs="Times New Roman"/>
          <w:sz w:val="28"/>
          <w:szCs w:val="28"/>
        </w:rPr>
        <w:tab/>
      </w:r>
      <w:r w:rsidR="00395DBC">
        <w:rPr>
          <w:rFonts w:ascii="Times New Roman" w:hAnsi="Times New Roman" w:cs="Times New Roman"/>
          <w:sz w:val="28"/>
          <w:szCs w:val="28"/>
        </w:rPr>
        <w:tab/>
      </w:r>
      <w:r w:rsidR="00030530">
        <w:rPr>
          <w:rFonts w:ascii="Times New Roman" w:hAnsi="Times New Roman" w:cs="Times New Roman"/>
          <w:sz w:val="28"/>
          <w:szCs w:val="28"/>
        </w:rPr>
        <w:tab/>
      </w:r>
      <w:r w:rsidR="00030530">
        <w:rPr>
          <w:rFonts w:ascii="Times New Roman" w:hAnsi="Times New Roman" w:cs="Times New Roman"/>
          <w:sz w:val="28"/>
          <w:szCs w:val="28"/>
        </w:rPr>
        <w:tab/>
      </w:r>
      <w:r w:rsidR="00030530">
        <w:rPr>
          <w:rFonts w:ascii="Times New Roman" w:hAnsi="Times New Roman" w:cs="Times New Roman"/>
          <w:sz w:val="28"/>
          <w:szCs w:val="28"/>
        </w:rPr>
        <w:tab/>
      </w:r>
      <w:r w:rsidR="00030530">
        <w:rPr>
          <w:rFonts w:ascii="Times New Roman" w:hAnsi="Times New Roman" w:cs="Times New Roman"/>
          <w:sz w:val="28"/>
          <w:szCs w:val="28"/>
        </w:rPr>
        <w:tab/>
      </w:r>
      <w:r w:rsidR="00030530">
        <w:rPr>
          <w:rFonts w:ascii="Times New Roman" w:hAnsi="Times New Roman" w:cs="Times New Roman"/>
          <w:sz w:val="28"/>
          <w:szCs w:val="28"/>
        </w:rPr>
        <w:tab/>
      </w:r>
      <w:r w:rsidR="00030530">
        <w:rPr>
          <w:rFonts w:ascii="Times New Roman" w:hAnsi="Times New Roman" w:cs="Times New Roman"/>
          <w:sz w:val="28"/>
          <w:szCs w:val="28"/>
        </w:rPr>
        <w:tab/>
      </w:r>
      <w:r w:rsidR="00395DBC">
        <w:rPr>
          <w:rFonts w:ascii="Times New Roman" w:hAnsi="Times New Roman" w:cs="Times New Roman"/>
          <w:sz w:val="28"/>
          <w:szCs w:val="28"/>
        </w:rPr>
        <w:tab/>
      </w:r>
      <w:r w:rsidR="00395DBC">
        <w:rPr>
          <w:rFonts w:ascii="Times New Roman" w:hAnsi="Times New Roman" w:cs="Times New Roman"/>
          <w:sz w:val="28"/>
          <w:szCs w:val="28"/>
        </w:rPr>
        <w:tab/>
      </w:r>
      <w:r w:rsidR="00395DBC">
        <w:rPr>
          <w:rFonts w:ascii="Times New Roman" w:hAnsi="Times New Roman" w:cs="Times New Roman"/>
          <w:sz w:val="28"/>
          <w:szCs w:val="28"/>
        </w:rPr>
        <w:tab/>
      </w:r>
      <w:r w:rsidR="009B6AA3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B6AA3" w:rsidRDefault="00395DBC" w:rsidP="00395DBC">
      <w:pPr>
        <w:spacing w:after="0" w:line="240" w:lineRule="auto"/>
        <w:ind w:left="5664" w:firstLine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6A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6AA3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9B6AA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B6AA3" w:rsidRDefault="009B6AA3" w:rsidP="009B6AA3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F338C5">
        <w:rPr>
          <w:rFonts w:ascii="Times New Roman" w:hAnsi="Times New Roman" w:cs="Times New Roman"/>
          <w:sz w:val="28"/>
          <w:szCs w:val="28"/>
        </w:rPr>
        <w:t>_</w:t>
      </w:r>
      <w:r w:rsidR="00C9744A">
        <w:rPr>
          <w:rFonts w:ascii="Times New Roman" w:hAnsi="Times New Roman" w:cs="Times New Roman"/>
          <w:sz w:val="28"/>
          <w:szCs w:val="28"/>
        </w:rPr>
        <w:t xml:space="preserve">_______ № </w:t>
      </w:r>
      <w:r w:rsidR="003521F4">
        <w:rPr>
          <w:rFonts w:ascii="Times New Roman" w:hAnsi="Times New Roman" w:cs="Times New Roman"/>
          <w:sz w:val="28"/>
          <w:szCs w:val="28"/>
        </w:rPr>
        <w:t>___________</w:t>
      </w:r>
    </w:p>
    <w:p w:rsidR="00E6561D" w:rsidRDefault="00E6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1D" w:rsidRDefault="00E6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61D" w:rsidRPr="00E6561D" w:rsidRDefault="00E6561D" w:rsidP="00E65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6561D" w:rsidRDefault="00E6561D" w:rsidP="00E65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61D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Pr="00027C96">
        <w:rPr>
          <w:rFonts w:ascii="Times New Roman" w:hAnsi="Times New Roman" w:cs="Times New Roman"/>
          <w:b/>
          <w:sz w:val="28"/>
          <w:szCs w:val="28"/>
        </w:rPr>
        <w:t xml:space="preserve">по достижению показателей Указа Президента Российской Федерации от </w:t>
      </w:r>
      <w:r>
        <w:rPr>
          <w:rFonts w:ascii="Times New Roman" w:hAnsi="Times New Roman" w:cs="Times New Roman"/>
          <w:b/>
          <w:sz w:val="28"/>
          <w:szCs w:val="28"/>
        </w:rPr>
        <w:t xml:space="preserve">07.05.2012 № </w:t>
      </w:r>
      <w:r w:rsidR="00BB1026">
        <w:rPr>
          <w:rFonts w:ascii="Times New Roman" w:hAnsi="Times New Roman" w:cs="Times New Roman"/>
          <w:b/>
          <w:sz w:val="28"/>
          <w:szCs w:val="28"/>
        </w:rPr>
        <w:t>602 «Об обеспечении межнационального согласия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371A" w:rsidRDefault="0099371A" w:rsidP="00E65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61D" w:rsidRPr="0099371A" w:rsidRDefault="0099371A" w:rsidP="0099371A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1A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9371A" w:rsidRDefault="0099371A" w:rsidP="0099371A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1A">
        <w:rPr>
          <w:rFonts w:ascii="Times New Roman" w:hAnsi="Times New Roman" w:cs="Times New Roman"/>
          <w:sz w:val="28"/>
          <w:szCs w:val="28"/>
        </w:rPr>
        <w:t>рабочей группы:</w:t>
      </w:r>
    </w:p>
    <w:p w:rsidR="0099371A" w:rsidRDefault="00BB1026" w:rsidP="00BB1026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99371A">
        <w:rPr>
          <w:rFonts w:ascii="Times New Roman" w:hAnsi="Times New Roman" w:cs="Times New Roman"/>
          <w:sz w:val="28"/>
          <w:szCs w:val="28"/>
        </w:rPr>
        <w:t xml:space="preserve">      </w:t>
      </w:r>
      <w:r w:rsidR="00F33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первый заместитель Главы </w:t>
      </w:r>
      <w:r w:rsidR="009937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9371A" w:rsidRDefault="0099371A" w:rsidP="0099371A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B102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9371A" w:rsidRDefault="0099371A" w:rsidP="0099371A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</w:t>
      </w:r>
    </w:p>
    <w:p w:rsidR="0099371A" w:rsidRDefault="0099371A" w:rsidP="0099371A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группы:</w:t>
      </w:r>
    </w:p>
    <w:p w:rsidR="00BB1026" w:rsidRDefault="00BB1026" w:rsidP="00BB1026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Гуменная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Т.Я.</w:t>
      </w:r>
      <w:r w:rsidR="00F338C5">
        <w:rPr>
          <w:rFonts w:ascii="Times New Roman" w:hAnsi="Times New Roman" w:cs="Times New Roman"/>
          <w:sz w:val="28"/>
          <w:szCs w:val="28"/>
        </w:rPr>
        <w:t xml:space="preserve">       </w:t>
      </w:r>
      <w:r w:rsidR="002D6CDD">
        <w:rPr>
          <w:rFonts w:ascii="Times New Roman" w:hAnsi="Times New Roman" w:cs="Times New Roman"/>
          <w:sz w:val="28"/>
          <w:szCs w:val="28"/>
        </w:rPr>
        <w:t xml:space="preserve">       - </w:t>
      </w:r>
      <w:r w:rsidR="00C9744A">
        <w:rPr>
          <w:rFonts w:ascii="Times New Roman" w:hAnsi="Times New Roman" w:cs="Times New Roman"/>
          <w:sz w:val="28"/>
          <w:szCs w:val="28"/>
        </w:rPr>
        <w:t>и.о.</w:t>
      </w:r>
      <w:r w:rsidR="002D6CDD">
        <w:rPr>
          <w:rFonts w:ascii="Times New Roman" w:hAnsi="Times New Roman" w:cs="Times New Roman"/>
          <w:sz w:val="28"/>
          <w:szCs w:val="28"/>
        </w:rPr>
        <w:t xml:space="preserve"> </w:t>
      </w:r>
      <w:r w:rsidR="00C9744A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 отдела общественных коммуникаций</w:t>
      </w:r>
    </w:p>
    <w:p w:rsidR="00BB1026" w:rsidRDefault="00BB1026" w:rsidP="00BB1026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3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6C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7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9371A" w:rsidRDefault="00BB1026" w:rsidP="00BB1026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6CDD">
        <w:rPr>
          <w:rFonts w:ascii="Times New Roman" w:hAnsi="Times New Roman" w:cs="Times New Roman"/>
          <w:sz w:val="28"/>
          <w:szCs w:val="28"/>
        </w:rPr>
        <w:t xml:space="preserve">      </w:t>
      </w:r>
      <w:r w:rsidR="009937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9371A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99371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9371A" w:rsidRDefault="0099371A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9371A" w:rsidRDefault="0099371A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26B5" w:rsidRDefault="00BB1026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  <w:r w:rsidR="008426B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D6CDD">
        <w:rPr>
          <w:rFonts w:ascii="Times New Roman" w:hAnsi="Times New Roman" w:cs="Times New Roman"/>
          <w:sz w:val="28"/>
          <w:szCs w:val="28"/>
        </w:rPr>
        <w:t xml:space="preserve">  </w:t>
      </w:r>
      <w:r w:rsidR="008426B5">
        <w:rPr>
          <w:rFonts w:ascii="Times New Roman" w:hAnsi="Times New Roman" w:cs="Times New Roman"/>
          <w:sz w:val="28"/>
          <w:szCs w:val="28"/>
        </w:rPr>
        <w:t>-</w:t>
      </w:r>
      <w:r w:rsidR="002D6CDD">
        <w:rPr>
          <w:rFonts w:ascii="Times New Roman" w:hAnsi="Times New Roman" w:cs="Times New Roman"/>
          <w:sz w:val="28"/>
          <w:szCs w:val="28"/>
        </w:rPr>
        <w:t xml:space="preserve"> </w:t>
      </w:r>
      <w:r w:rsidR="008426B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Главы  администрации</w:t>
      </w:r>
      <w:r w:rsidR="00993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39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9371A" w:rsidRPr="0099371A" w:rsidRDefault="008426B5" w:rsidP="002D6CDD">
      <w:pPr>
        <w:tabs>
          <w:tab w:val="left" w:pos="2475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D6CDD">
        <w:rPr>
          <w:rFonts w:ascii="Times New Roman" w:hAnsi="Times New Roman" w:cs="Times New Roman"/>
          <w:sz w:val="28"/>
          <w:szCs w:val="28"/>
        </w:rPr>
        <w:t xml:space="preserve">   </w:t>
      </w:r>
      <w:r w:rsidR="0005039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9371A" w:rsidRDefault="0099371A" w:rsidP="0005039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390" w:rsidRDefault="00050390" w:rsidP="0005039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6B5" w:rsidRDefault="00C9744A" w:rsidP="002D6CD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050390">
        <w:rPr>
          <w:rFonts w:ascii="Times New Roman" w:hAnsi="Times New Roman" w:cs="Times New Roman"/>
          <w:sz w:val="28"/>
          <w:szCs w:val="28"/>
        </w:rPr>
        <w:t xml:space="preserve">        </w:t>
      </w:r>
      <w:r w:rsidR="00F338C5">
        <w:rPr>
          <w:rFonts w:ascii="Times New Roman" w:hAnsi="Times New Roman" w:cs="Times New Roman"/>
          <w:sz w:val="28"/>
          <w:szCs w:val="28"/>
        </w:rPr>
        <w:t xml:space="preserve">  </w:t>
      </w:r>
      <w:r w:rsidR="002D6CDD">
        <w:rPr>
          <w:rFonts w:ascii="Times New Roman" w:hAnsi="Times New Roman" w:cs="Times New Roman"/>
          <w:sz w:val="28"/>
          <w:szCs w:val="28"/>
        </w:rPr>
        <w:t xml:space="preserve"> - </w:t>
      </w:r>
      <w:r w:rsidR="008426B5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 w:rsidR="00F338C5">
        <w:rPr>
          <w:rFonts w:ascii="Times New Roman" w:hAnsi="Times New Roman" w:cs="Times New Roman"/>
          <w:sz w:val="28"/>
          <w:szCs w:val="28"/>
        </w:rPr>
        <w:t xml:space="preserve"> </w:t>
      </w:r>
      <w:r w:rsidR="0005039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338C5" w:rsidRDefault="008426B5" w:rsidP="00F338C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9744A">
        <w:rPr>
          <w:rFonts w:ascii="Times New Roman" w:hAnsi="Times New Roman" w:cs="Times New Roman"/>
          <w:sz w:val="28"/>
          <w:szCs w:val="28"/>
        </w:rPr>
        <w:t xml:space="preserve">    </w:t>
      </w:r>
      <w:r w:rsidR="000503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338C5">
        <w:rPr>
          <w:rFonts w:ascii="Times New Roman" w:hAnsi="Times New Roman" w:cs="Times New Roman"/>
          <w:sz w:val="28"/>
          <w:szCs w:val="28"/>
        </w:rPr>
        <w:t xml:space="preserve"> </w:t>
      </w:r>
      <w:r w:rsidR="00050390">
        <w:rPr>
          <w:rFonts w:ascii="Times New Roman" w:hAnsi="Times New Roman" w:cs="Times New Roman"/>
          <w:sz w:val="28"/>
          <w:szCs w:val="28"/>
        </w:rPr>
        <w:t>образования</w:t>
      </w:r>
      <w:r w:rsidR="00F338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38C5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F338C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50390" w:rsidRDefault="00050390" w:rsidP="0005039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CDD" w:rsidRDefault="00C9744A" w:rsidP="002D6CD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Потемкина А.Ю.      </w:t>
      </w:r>
      <w:r w:rsidR="002D6C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6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культуры, досуга населения, спорта и                     </w:t>
      </w:r>
    </w:p>
    <w:p w:rsidR="002D6CDD" w:rsidRDefault="002D6CDD" w:rsidP="002D6C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делам молодежи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D6CDD" w:rsidRDefault="002D6CDD" w:rsidP="002D6CDD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2D6CDD" w:rsidRDefault="002D6CDD" w:rsidP="002D6CD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6B5" w:rsidRDefault="008426B5" w:rsidP="00050390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6B5" w:rsidRDefault="008426B5" w:rsidP="002D6CD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Минсафина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   </w:t>
      </w:r>
      <w:r w:rsidR="002D6CDD">
        <w:rPr>
          <w:rFonts w:ascii="Times New Roman" w:hAnsi="Times New Roman" w:cs="Times New Roman"/>
          <w:sz w:val="28"/>
          <w:szCs w:val="28"/>
        </w:rPr>
        <w:t xml:space="preserve">    </w:t>
      </w:r>
      <w:r w:rsidR="002D6CDD" w:rsidRPr="002D6CDD">
        <w:rPr>
          <w:rFonts w:ascii="Times New Roman" w:hAnsi="Times New Roman" w:cs="Times New Roman"/>
          <w:sz w:val="28"/>
          <w:szCs w:val="28"/>
        </w:rPr>
        <w:t xml:space="preserve"> </w:t>
      </w:r>
      <w:r w:rsidR="002D6CDD">
        <w:rPr>
          <w:rFonts w:ascii="Times New Roman" w:hAnsi="Times New Roman" w:cs="Times New Roman"/>
          <w:sz w:val="28"/>
          <w:szCs w:val="28"/>
        </w:rPr>
        <w:t xml:space="preserve"> </w:t>
      </w:r>
      <w:r w:rsidR="002D6CDD" w:rsidRPr="002D6CDD">
        <w:rPr>
          <w:rFonts w:ascii="Times New Roman" w:hAnsi="Times New Roman" w:cs="Times New Roman"/>
          <w:sz w:val="28"/>
          <w:szCs w:val="28"/>
        </w:rPr>
        <w:t>-</w:t>
      </w:r>
      <w:r w:rsidR="002D6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редактор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03053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9371A" w:rsidRDefault="0099371A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28B" w:rsidRDefault="00D8528B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28B" w:rsidRDefault="00D8528B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28B" w:rsidRDefault="00D8528B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28B" w:rsidRDefault="00D8528B" w:rsidP="002D6CDD">
      <w:pPr>
        <w:tabs>
          <w:tab w:val="left" w:pos="2475"/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28B" w:rsidRDefault="00D8528B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28B" w:rsidRDefault="00D8528B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28B" w:rsidRDefault="00D8528B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12A" w:rsidRDefault="0097412A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412A" w:rsidRDefault="0097412A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528B" w:rsidRDefault="00D8528B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21F4" w:rsidRDefault="003521F4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21F4" w:rsidRDefault="003521F4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21F4" w:rsidRDefault="003521F4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21F4" w:rsidRDefault="003521F4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21F4" w:rsidRDefault="003521F4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Татьяна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Ярославовна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Гуменная</w:t>
      </w:r>
    </w:p>
    <w:p w:rsidR="00030530" w:rsidRDefault="00030530" w:rsidP="0099371A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884235 2-65-93</w:t>
      </w:r>
    </w:p>
    <w:sectPr w:rsidR="00030530" w:rsidSect="002D6CD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4141"/>
    <w:multiLevelType w:val="hybridMultilevel"/>
    <w:tmpl w:val="5432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5BB"/>
    <w:rsid w:val="00027C96"/>
    <w:rsid w:val="00030530"/>
    <w:rsid w:val="00050390"/>
    <w:rsid w:val="000D6D2E"/>
    <w:rsid w:val="000F34EA"/>
    <w:rsid w:val="001174E0"/>
    <w:rsid w:val="001835D9"/>
    <w:rsid w:val="001C5E03"/>
    <w:rsid w:val="00274B10"/>
    <w:rsid w:val="002D6CDD"/>
    <w:rsid w:val="003521F4"/>
    <w:rsid w:val="00375D94"/>
    <w:rsid w:val="00377A6F"/>
    <w:rsid w:val="00395DBC"/>
    <w:rsid w:val="003D462A"/>
    <w:rsid w:val="00432BE8"/>
    <w:rsid w:val="00475895"/>
    <w:rsid w:val="0057597A"/>
    <w:rsid w:val="0058656F"/>
    <w:rsid w:val="006004E3"/>
    <w:rsid w:val="00716AF7"/>
    <w:rsid w:val="008426B5"/>
    <w:rsid w:val="00851A3B"/>
    <w:rsid w:val="00867823"/>
    <w:rsid w:val="008B759D"/>
    <w:rsid w:val="0095281F"/>
    <w:rsid w:val="00955AE8"/>
    <w:rsid w:val="0097412A"/>
    <w:rsid w:val="0099371A"/>
    <w:rsid w:val="009A04E5"/>
    <w:rsid w:val="009B5E45"/>
    <w:rsid w:val="009B6225"/>
    <w:rsid w:val="009B6AA3"/>
    <w:rsid w:val="00AF2C2A"/>
    <w:rsid w:val="00B708E0"/>
    <w:rsid w:val="00BB1026"/>
    <w:rsid w:val="00C115BB"/>
    <w:rsid w:val="00C6724F"/>
    <w:rsid w:val="00C9744A"/>
    <w:rsid w:val="00D33E88"/>
    <w:rsid w:val="00D8528B"/>
    <w:rsid w:val="00D968EF"/>
    <w:rsid w:val="00DA2FA5"/>
    <w:rsid w:val="00DA4745"/>
    <w:rsid w:val="00E22F47"/>
    <w:rsid w:val="00E34107"/>
    <w:rsid w:val="00E6561D"/>
    <w:rsid w:val="00F338C5"/>
    <w:rsid w:val="00F65BBC"/>
    <w:rsid w:val="00FF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Гуменная</cp:lastModifiedBy>
  <cp:revision>43</cp:revision>
  <cp:lastPrinted>2016-08-29T13:58:00Z</cp:lastPrinted>
  <dcterms:created xsi:type="dcterms:W3CDTF">2015-06-24T11:28:00Z</dcterms:created>
  <dcterms:modified xsi:type="dcterms:W3CDTF">2017-01-26T09:50:00Z</dcterms:modified>
</cp:coreProperties>
</file>